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51" w:rsidRPr="0021715F" w:rsidRDefault="00D82851">
      <w:pPr>
        <w:pStyle w:val="ConsPlusTitlePage"/>
        <w:rPr>
          <w:rFonts w:ascii="Times New Roman" w:hAnsi="Times New Roman" w:cs="Times New Roman"/>
        </w:rPr>
      </w:pPr>
      <w:r w:rsidRPr="0021715F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21715F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21715F">
        <w:rPr>
          <w:rFonts w:ascii="Times New Roman" w:hAnsi="Times New Roman" w:cs="Times New Roman"/>
        </w:rPr>
        <w:br/>
      </w:r>
    </w:p>
    <w:p w:rsidR="00D82851" w:rsidRPr="0021715F" w:rsidRDefault="00D82851">
      <w:pPr>
        <w:pStyle w:val="ConsPlusNormal"/>
        <w:outlineLvl w:val="0"/>
        <w:rPr>
          <w:rFonts w:ascii="Times New Roman" w:hAnsi="Times New Roman" w:cs="Times New Roman"/>
        </w:rPr>
      </w:pPr>
    </w:p>
    <w:p w:rsidR="00D82851" w:rsidRPr="0021715F" w:rsidRDefault="00D82851">
      <w:pPr>
        <w:pStyle w:val="ConsPlusTitle"/>
        <w:jc w:val="center"/>
        <w:rPr>
          <w:rFonts w:ascii="Times New Roman" w:hAnsi="Times New Roman" w:cs="Times New Roman"/>
        </w:rPr>
      </w:pPr>
      <w:r w:rsidRPr="0021715F">
        <w:rPr>
          <w:rFonts w:ascii="Times New Roman" w:hAnsi="Times New Roman" w:cs="Times New Roman"/>
        </w:rPr>
        <w:t>СОВЕТ МУНИЦИПАЛЬНОГО ОБРАЗОВАНИЯ</w:t>
      </w:r>
    </w:p>
    <w:p w:rsidR="00D82851" w:rsidRPr="0021715F" w:rsidRDefault="00D82851">
      <w:pPr>
        <w:pStyle w:val="ConsPlusTitle"/>
        <w:jc w:val="center"/>
        <w:rPr>
          <w:rFonts w:ascii="Times New Roman" w:hAnsi="Times New Roman" w:cs="Times New Roman"/>
        </w:rPr>
      </w:pPr>
      <w:r w:rsidRPr="0021715F">
        <w:rPr>
          <w:rFonts w:ascii="Times New Roman" w:hAnsi="Times New Roman" w:cs="Times New Roman"/>
        </w:rPr>
        <w:t>ГОРОДСКОГО ОКРУГА "УСИНСК"</w:t>
      </w:r>
    </w:p>
    <w:p w:rsidR="00D82851" w:rsidRPr="0021715F" w:rsidRDefault="00D82851">
      <w:pPr>
        <w:pStyle w:val="ConsPlusTitle"/>
        <w:jc w:val="both"/>
        <w:rPr>
          <w:rFonts w:ascii="Times New Roman" w:hAnsi="Times New Roman" w:cs="Times New Roman"/>
        </w:rPr>
      </w:pPr>
    </w:p>
    <w:p w:rsidR="00D82851" w:rsidRPr="0021715F" w:rsidRDefault="00D82851">
      <w:pPr>
        <w:pStyle w:val="ConsPlusTitle"/>
        <w:jc w:val="center"/>
        <w:rPr>
          <w:rFonts w:ascii="Times New Roman" w:hAnsi="Times New Roman" w:cs="Times New Roman"/>
        </w:rPr>
      </w:pPr>
      <w:r w:rsidRPr="0021715F">
        <w:rPr>
          <w:rFonts w:ascii="Times New Roman" w:hAnsi="Times New Roman" w:cs="Times New Roman"/>
        </w:rPr>
        <w:t>РЕШЕНИЕ</w:t>
      </w:r>
    </w:p>
    <w:p w:rsidR="00D82851" w:rsidRPr="0021715F" w:rsidRDefault="00D82851">
      <w:pPr>
        <w:pStyle w:val="ConsPlusTitle"/>
        <w:jc w:val="center"/>
        <w:rPr>
          <w:rFonts w:ascii="Times New Roman" w:hAnsi="Times New Roman" w:cs="Times New Roman"/>
        </w:rPr>
      </w:pPr>
      <w:r w:rsidRPr="0021715F">
        <w:rPr>
          <w:rFonts w:ascii="Times New Roman" w:hAnsi="Times New Roman" w:cs="Times New Roman"/>
        </w:rPr>
        <w:t>от 6 сентября 2018 г. N 229</w:t>
      </w:r>
    </w:p>
    <w:p w:rsidR="00D82851" w:rsidRPr="0021715F" w:rsidRDefault="00D82851">
      <w:pPr>
        <w:pStyle w:val="ConsPlusTitle"/>
        <w:jc w:val="both"/>
        <w:rPr>
          <w:rFonts w:ascii="Times New Roman" w:hAnsi="Times New Roman" w:cs="Times New Roman"/>
        </w:rPr>
      </w:pPr>
    </w:p>
    <w:p w:rsidR="00D82851" w:rsidRPr="0021715F" w:rsidRDefault="00D82851">
      <w:pPr>
        <w:pStyle w:val="ConsPlusTitle"/>
        <w:jc w:val="center"/>
        <w:rPr>
          <w:rFonts w:ascii="Times New Roman" w:hAnsi="Times New Roman" w:cs="Times New Roman"/>
        </w:rPr>
      </w:pPr>
      <w:r w:rsidRPr="0021715F">
        <w:rPr>
          <w:rFonts w:ascii="Times New Roman" w:hAnsi="Times New Roman" w:cs="Times New Roman"/>
        </w:rPr>
        <w:t>ОБ УСТАНОВЛЕНИИ ЛЬГОТЫ ДЛЯ МНОГОДЕТНЫХ СЕМЕЙ ПРИ ПОСЕЩЕНИИ</w:t>
      </w:r>
    </w:p>
    <w:p w:rsidR="00D82851" w:rsidRPr="0021715F" w:rsidRDefault="00D82851">
      <w:pPr>
        <w:pStyle w:val="ConsPlusTitle"/>
        <w:jc w:val="center"/>
        <w:rPr>
          <w:rFonts w:ascii="Times New Roman" w:hAnsi="Times New Roman" w:cs="Times New Roman"/>
        </w:rPr>
      </w:pPr>
      <w:r w:rsidRPr="0021715F">
        <w:rPr>
          <w:rFonts w:ascii="Times New Roman" w:hAnsi="Times New Roman" w:cs="Times New Roman"/>
        </w:rPr>
        <w:t>ДЕТЬМИ МУНИЦИПАЛЬНЫХ ОБРАЗОВАТЕЛЬНЫХ ОРГАНИЗАЦИЙ,</w:t>
      </w:r>
    </w:p>
    <w:p w:rsidR="00D82851" w:rsidRPr="0021715F" w:rsidRDefault="00D8285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1715F">
        <w:rPr>
          <w:rFonts w:ascii="Times New Roman" w:hAnsi="Times New Roman" w:cs="Times New Roman"/>
        </w:rPr>
        <w:t>РЕАЛИЗУЮЩИХ</w:t>
      </w:r>
      <w:proofErr w:type="gramEnd"/>
      <w:r w:rsidRPr="0021715F">
        <w:rPr>
          <w:rFonts w:ascii="Times New Roman" w:hAnsi="Times New Roman" w:cs="Times New Roman"/>
        </w:rPr>
        <w:t xml:space="preserve"> ОБРАЗОВАТЕЛЬНЫЕ ПРОГРАММЫ ДОШКОЛЬНОГО</w:t>
      </w:r>
    </w:p>
    <w:p w:rsidR="00D82851" w:rsidRPr="0021715F" w:rsidRDefault="00D82851">
      <w:pPr>
        <w:pStyle w:val="ConsPlusTitle"/>
        <w:jc w:val="center"/>
        <w:rPr>
          <w:rFonts w:ascii="Times New Roman" w:hAnsi="Times New Roman" w:cs="Times New Roman"/>
        </w:rPr>
      </w:pPr>
      <w:r w:rsidRPr="0021715F">
        <w:rPr>
          <w:rFonts w:ascii="Times New Roman" w:hAnsi="Times New Roman" w:cs="Times New Roman"/>
        </w:rPr>
        <w:t>ОБРАЗОВАНИЯ НА ТЕРРИТОРИИ МУНИЦИПАЛЬНОГО ОБРАЗОВАНИЯ</w:t>
      </w:r>
    </w:p>
    <w:p w:rsidR="00D82851" w:rsidRPr="0021715F" w:rsidRDefault="00D82851">
      <w:pPr>
        <w:pStyle w:val="ConsPlusTitle"/>
        <w:jc w:val="center"/>
        <w:rPr>
          <w:rFonts w:ascii="Times New Roman" w:hAnsi="Times New Roman" w:cs="Times New Roman"/>
        </w:rPr>
      </w:pPr>
      <w:r w:rsidRPr="0021715F">
        <w:rPr>
          <w:rFonts w:ascii="Times New Roman" w:hAnsi="Times New Roman" w:cs="Times New Roman"/>
        </w:rPr>
        <w:t>ГОРОДСКОГО ОКРУГА "УСИНСК"</w:t>
      </w:r>
    </w:p>
    <w:p w:rsidR="00D82851" w:rsidRPr="0021715F" w:rsidRDefault="00D82851">
      <w:pPr>
        <w:pStyle w:val="ConsPlusNormal"/>
        <w:rPr>
          <w:rFonts w:ascii="Times New Roman" w:hAnsi="Times New Roman" w:cs="Times New Roman"/>
        </w:rPr>
      </w:pPr>
    </w:p>
    <w:p w:rsidR="00D82851" w:rsidRPr="0021715F" w:rsidRDefault="00D82851">
      <w:pPr>
        <w:pStyle w:val="ConsPlusNormal"/>
        <w:jc w:val="right"/>
        <w:rPr>
          <w:rFonts w:ascii="Times New Roman" w:hAnsi="Times New Roman" w:cs="Times New Roman"/>
        </w:rPr>
      </w:pPr>
      <w:r w:rsidRPr="0021715F">
        <w:rPr>
          <w:rFonts w:ascii="Times New Roman" w:hAnsi="Times New Roman" w:cs="Times New Roman"/>
        </w:rPr>
        <w:t>Принято</w:t>
      </w:r>
    </w:p>
    <w:p w:rsidR="00D82851" w:rsidRPr="0021715F" w:rsidRDefault="00D82851">
      <w:pPr>
        <w:pStyle w:val="ConsPlusNormal"/>
        <w:jc w:val="right"/>
        <w:rPr>
          <w:rFonts w:ascii="Times New Roman" w:hAnsi="Times New Roman" w:cs="Times New Roman"/>
        </w:rPr>
      </w:pPr>
      <w:r w:rsidRPr="0021715F">
        <w:rPr>
          <w:rFonts w:ascii="Times New Roman" w:hAnsi="Times New Roman" w:cs="Times New Roman"/>
        </w:rPr>
        <w:t>Советом муниципального образования</w:t>
      </w:r>
    </w:p>
    <w:p w:rsidR="00D82851" w:rsidRPr="0021715F" w:rsidRDefault="00D82851">
      <w:pPr>
        <w:pStyle w:val="ConsPlusNormal"/>
        <w:jc w:val="right"/>
        <w:rPr>
          <w:rFonts w:ascii="Times New Roman" w:hAnsi="Times New Roman" w:cs="Times New Roman"/>
        </w:rPr>
      </w:pPr>
      <w:r w:rsidRPr="0021715F">
        <w:rPr>
          <w:rFonts w:ascii="Times New Roman" w:hAnsi="Times New Roman" w:cs="Times New Roman"/>
        </w:rPr>
        <w:t>городского округа "Усинск"</w:t>
      </w:r>
    </w:p>
    <w:p w:rsidR="00D82851" w:rsidRPr="0021715F" w:rsidRDefault="00D82851">
      <w:pPr>
        <w:pStyle w:val="ConsPlusNormal"/>
        <w:jc w:val="right"/>
        <w:rPr>
          <w:rFonts w:ascii="Times New Roman" w:hAnsi="Times New Roman" w:cs="Times New Roman"/>
        </w:rPr>
      </w:pPr>
      <w:r w:rsidRPr="0021715F">
        <w:rPr>
          <w:rFonts w:ascii="Times New Roman" w:hAnsi="Times New Roman" w:cs="Times New Roman"/>
        </w:rPr>
        <w:t>пятого созыва</w:t>
      </w:r>
    </w:p>
    <w:p w:rsidR="00D82851" w:rsidRPr="0021715F" w:rsidRDefault="00D82851">
      <w:pPr>
        <w:pStyle w:val="ConsPlusNormal"/>
        <w:jc w:val="right"/>
        <w:rPr>
          <w:rFonts w:ascii="Times New Roman" w:hAnsi="Times New Roman" w:cs="Times New Roman"/>
        </w:rPr>
      </w:pPr>
      <w:r w:rsidRPr="0021715F">
        <w:rPr>
          <w:rFonts w:ascii="Times New Roman" w:hAnsi="Times New Roman" w:cs="Times New Roman"/>
        </w:rPr>
        <w:t>на восемнадцатой сессии</w:t>
      </w:r>
    </w:p>
    <w:p w:rsidR="00D82851" w:rsidRPr="0021715F" w:rsidRDefault="00D82851">
      <w:pPr>
        <w:pStyle w:val="ConsPlusNormal"/>
        <w:jc w:val="right"/>
        <w:rPr>
          <w:rFonts w:ascii="Times New Roman" w:hAnsi="Times New Roman" w:cs="Times New Roman"/>
        </w:rPr>
      </w:pPr>
      <w:r w:rsidRPr="0021715F">
        <w:rPr>
          <w:rFonts w:ascii="Times New Roman" w:hAnsi="Times New Roman" w:cs="Times New Roman"/>
        </w:rPr>
        <w:t>6 сентября 2018 года</w:t>
      </w:r>
    </w:p>
    <w:p w:rsidR="00D82851" w:rsidRPr="0021715F" w:rsidRDefault="00D82851">
      <w:pPr>
        <w:pStyle w:val="ConsPlusNormal"/>
        <w:rPr>
          <w:rFonts w:ascii="Times New Roman" w:hAnsi="Times New Roman" w:cs="Times New Roman"/>
        </w:rPr>
      </w:pPr>
    </w:p>
    <w:p w:rsidR="00D82851" w:rsidRPr="0021715F" w:rsidRDefault="00D828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1715F">
        <w:rPr>
          <w:rFonts w:ascii="Times New Roman" w:hAnsi="Times New Roman" w:cs="Times New Roman"/>
        </w:rPr>
        <w:t xml:space="preserve">Руководствуясь </w:t>
      </w:r>
      <w:hyperlink r:id="rId5" w:history="1">
        <w:r w:rsidRPr="0021715F">
          <w:rPr>
            <w:rFonts w:ascii="Times New Roman" w:hAnsi="Times New Roman" w:cs="Times New Roman"/>
            <w:color w:val="0000FF"/>
          </w:rPr>
          <w:t>пунктом 24 части 2 статьи 26.3</w:t>
        </w:r>
      </w:hyperlink>
      <w:r w:rsidRPr="0021715F">
        <w:rPr>
          <w:rFonts w:ascii="Times New Roman" w:hAnsi="Times New Roman" w:cs="Times New Roman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6" w:history="1">
        <w:r w:rsidRPr="0021715F">
          <w:rPr>
            <w:rFonts w:ascii="Times New Roman" w:hAnsi="Times New Roman" w:cs="Times New Roman"/>
            <w:color w:val="0000FF"/>
          </w:rPr>
          <w:t>частью 2 статьи 1</w:t>
        </w:r>
      </w:hyperlink>
      <w:r w:rsidRPr="0021715F">
        <w:rPr>
          <w:rFonts w:ascii="Times New Roman" w:hAnsi="Times New Roman" w:cs="Times New Roman"/>
        </w:rPr>
        <w:t xml:space="preserve"> Федерального закона от 29 декабря 2006 года N 256-ФЗ "О дополнительных мерах государственной поддержки семей, имеющих детей", </w:t>
      </w:r>
      <w:hyperlink r:id="rId7" w:history="1">
        <w:r w:rsidRPr="0021715F">
          <w:rPr>
            <w:rFonts w:ascii="Times New Roman" w:hAnsi="Times New Roman" w:cs="Times New Roman"/>
            <w:color w:val="0000FF"/>
          </w:rPr>
          <w:t>статьями 50</w:t>
        </w:r>
      </w:hyperlink>
      <w:r w:rsidRPr="0021715F">
        <w:rPr>
          <w:rFonts w:ascii="Times New Roman" w:hAnsi="Times New Roman" w:cs="Times New Roman"/>
        </w:rPr>
        <w:t xml:space="preserve">, </w:t>
      </w:r>
      <w:hyperlink r:id="rId8" w:history="1">
        <w:r w:rsidRPr="0021715F">
          <w:rPr>
            <w:rFonts w:ascii="Times New Roman" w:hAnsi="Times New Roman" w:cs="Times New Roman"/>
            <w:color w:val="0000FF"/>
          </w:rPr>
          <w:t>53</w:t>
        </w:r>
      </w:hyperlink>
      <w:r w:rsidRPr="0021715F">
        <w:rPr>
          <w:rFonts w:ascii="Times New Roman" w:hAnsi="Times New Roman" w:cs="Times New Roman"/>
        </w:rPr>
        <w:t xml:space="preserve"> Устава муниципального образования городского округа "Усинск</w:t>
      </w:r>
      <w:proofErr w:type="gramEnd"/>
      <w:r w:rsidRPr="0021715F">
        <w:rPr>
          <w:rFonts w:ascii="Times New Roman" w:hAnsi="Times New Roman" w:cs="Times New Roman"/>
        </w:rPr>
        <w:t>", Совет муниципального образования городского округа "Усинск" решил:</w:t>
      </w:r>
    </w:p>
    <w:p w:rsidR="00D82851" w:rsidRPr="0021715F" w:rsidRDefault="00D82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21"/>
      <w:bookmarkEnd w:id="0"/>
      <w:r w:rsidRPr="0021715F">
        <w:rPr>
          <w:rFonts w:ascii="Times New Roman" w:hAnsi="Times New Roman" w:cs="Times New Roman"/>
        </w:rPr>
        <w:t xml:space="preserve">1. Снизить размер родительской платы за присмотр и уход при посещении детьми муниципальных образовательных организаций, реализующих образовательные программы дошкольного образования на территории муниципального образования городского округа "Усинск", на 50% от установленной родительской платы согласно </w:t>
      </w:r>
      <w:hyperlink r:id="rId9" w:history="1">
        <w:r w:rsidRPr="0021715F">
          <w:rPr>
            <w:rFonts w:ascii="Times New Roman" w:hAnsi="Times New Roman" w:cs="Times New Roman"/>
            <w:color w:val="0000FF"/>
          </w:rPr>
          <w:t>постановлению</w:t>
        </w:r>
      </w:hyperlink>
      <w:r w:rsidRPr="0021715F">
        <w:rPr>
          <w:rFonts w:ascii="Times New Roman" w:hAnsi="Times New Roman" w:cs="Times New Roman"/>
        </w:rPr>
        <w:t xml:space="preserve"> администрации </w:t>
      </w:r>
      <w:proofErr w:type="gramStart"/>
      <w:r w:rsidRPr="0021715F">
        <w:rPr>
          <w:rFonts w:ascii="Times New Roman" w:hAnsi="Times New Roman" w:cs="Times New Roman"/>
        </w:rPr>
        <w:t>муниципального образования городского округа "Усинск" от 20 июня 2018 года N 782 "Об установлении родительской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 на территории муниципального образования городского округа "Усинск" для многодетных семей имеющих трех и более несовершеннолетних детей (признанных в установленном на территории Республики Коми порядке</w:t>
      </w:r>
      <w:proofErr w:type="gramEnd"/>
      <w:r w:rsidRPr="0021715F">
        <w:rPr>
          <w:rFonts w:ascii="Times New Roman" w:hAnsi="Times New Roman" w:cs="Times New Roman"/>
        </w:rPr>
        <w:t xml:space="preserve"> многодетной семьей).</w:t>
      </w:r>
    </w:p>
    <w:p w:rsidR="00D82851" w:rsidRPr="0021715F" w:rsidRDefault="00D82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715F">
        <w:rPr>
          <w:rFonts w:ascii="Times New Roman" w:hAnsi="Times New Roman" w:cs="Times New Roman"/>
        </w:rPr>
        <w:t xml:space="preserve">2. В случае наличия у многодетной семьи, указанной в </w:t>
      </w:r>
      <w:hyperlink w:anchor="P21" w:history="1">
        <w:r w:rsidRPr="0021715F">
          <w:rPr>
            <w:rFonts w:ascii="Times New Roman" w:hAnsi="Times New Roman" w:cs="Times New Roman"/>
            <w:color w:val="0000FF"/>
          </w:rPr>
          <w:t>пункте 1</w:t>
        </w:r>
      </w:hyperlink>
      <w:r w:rsidRPr="0021715F">
        <w:rPr>
          <w:rFonts w:ascii="Times New Roman" w:hAnsi="Times New Roman" w:cs="Times New Roman"/>
        </w:rPr>
        <w:t xml:space="preserve"> настоящего решения, двух и более оснований на получение льгот по родительской плате, установленных согласно нормативным правовым актам муниципального образования городского округа "Усинск", ей предоставляется только одна льгота по выбору родителей (законных представителей).</w:t>
      </w:r>
    </w:p>
    <w:p w:rsidR="00D82851" w:rsidRPr="0021715F" w:rsidRDefault="00D82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715F">
        <w:rPr>
          <w:rFonts w:ascii="Times New Roman" w:hAnsi="Times New Roman" w:cs="Times New Roman"/>
        </w:rPr>
        <w:t xml:space="preserve">3. </w:t>
      </w:r>
      <w:proofErr w:type="gramStart"/>
      <w:r w:rsidRPr="0021715F">
        <w:rPr>
          <w:rFonts w:ascii="Times New Roman" w:hAnsi="Times New Roman" w:cs="Times New Roman"/>
        </w:rPr>
        <w:t>Контроль за</w:t>
      </w:r>
      <w:proofErr w:type="gramEnd"/>
      <w:r w:rsidRPr="0021715F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Совета муниципального образования городского округа "Усинск" по законодательству, социальным вопросам и депутатской этике.</w:t>
      </w:r>
    </w:p>
    <w:p w:rsidR="00D82851" w:rsidRPr="0021715F" w:rsidRDefault="00D828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715F">
        <w:rPr>
          <w:rFonts w:ascii="Times New Roman" w:hAnsi="Times New Roman" w:cs="Times New Roman"/>
        </w:rPr>
        <w:t>4. Настоящее решение вступает в силу со дня его официального опубликования (обнародования).</w:t>
      </w:r>
    </w:p>
    <w:p w:rsidR="00D82851" w:rsidRPr="0021715F" w:rsidRDefault="00D82851">
      <w:pPr>
        <w:pStyle w:val="ConsPlusNormal"/>
        <w:rPr>
          <w:rFonts w:ascii="Times New Roman" w:hAnsi="Times New Roman" w:cs="Times New Roman"/>
        </w:rPr>
      </w:pPr>
    </w:p>
    <w:p w:rsidR="00D82851" w:rsidRPr="0021715F" w:rsidRDefault="00D82851">
      <w:pPr>
        <w:pStyle w:val="ConsPlusNormal"/>
        <w:jc w:val="right"/>
        <w:rPr>
          <w:rFonts w:ascii="Times New Roman" w:hAnsi="Times New Roman" w:cs="Times New Roman"/>
        </w:rPr>
      </w:pPr>
      <w:r w:rsidRPr="0021715F">
        <w:rPr>
          <w:rFonts w:ascii="Times New Roman" w:hAnsi="Times New Roman" w:cs="Times New Roman"/>
        </w:rPr>
        <w:t>Первый заместитель</w:t>
      </w:r>
    </w:p>
    <w:p w:rsidR="00D82851" w:rsidRPr="0021715F" w:rsidRDefault="00D82851">
      <w:pPr>
        <w:pStyle w:val="ConsPlusNormal"/>
        <w:jc w:val="right"/>
        <w:rPr>
          <w:rFonts w:ascii="Times New Roman" w:hAnsi="Times New Roman" w:cs="Times New Roman"/>
        </w:rPr>
      </w:pPr>
      <w:r w:rsidRPr="0021715F">
        <w:rPr>
          <w:rFonts w:ascii="Times New Roman" w:hAnsi="Times New Roman" w:cs="Times New Roman"/>
        </w:rPr>
        <w:t>председателя Совета</w:t>
      </w:r>
    </w:p>
    <w:p w:rsidR="00D82851" w:rsidRPr="0021715F" w:rsidRDefault="00D82851">
      <w:pPr>
        <w:pStyle w:val="ConsPlusNormal"/>
        <w:jc w:val="right"/>
        <w:rPr>
          <w:rFonts w:ascii="Times New Roman" w:hAnsi="Times New Roman" w:cs="Times New Roman"/>
        </w:rPr>
      </w:pPr>
      <w:r w:rsidRPr="0021715F">
        <w:rPr>
          <w:rFonts w:ascii="Times New Roman" w:hAnsi="Times New Roman" w:cs="Times New Roman"/>
        </w:rPr>
        <w:t>муниципального образования</w:t>
      </w:r>
    </w:p>
    <w:p w:rsidR="00D82851" w:rsidRPr="0021715F" w:rsidRDefault="00D82851">
      <w:pPr>
        <w:pStyle w:val="ConsPlusNormal"/>
        <w:jc w:val="right"/>
        <w:rPr>
          <w:rFonts w:ascii="Times New Roman" w:hAnsi="Times New Roman" w:cs="Times New Roman"/>
        </w:rPr>
      </w:pPr>
      <w:r w:rsidRPr="0021715F">
        <w:rPr>
          <w:rFonts w:ascii="Times New Roman" w:hAnsi="Times New Roman" w:cs="Times New Roman"/>
        </w:rPr>
        <w:t>городского округа</w:t>
      </w:r>
    </w:p>
    <w:p w:rsidR="00D82851" w:rsidRPr="0021715F" w:rsidRDefault="00D82851">
      <w:pPr>
        <w:pStyle w:val="ConsPlusNormal"/>
        <w:jc w:val="right"/>
        <w:rPr>
          <w:rFonts w:ascii="Times New Roman" w:hAnsi="Times New Roman" w:cs="Times New Roman"/>
        </w:rPr>
      </w:pPr>
      <w:r w:rsidRPr="0021715F">
        <w:rPr>
          <w:rFonts w:ascii="Times New Roman" w:hAnsi="Times New Roman" w:cs="Times New Roman"/>
        </w:rPr>
        <w:t>"Усинск"</w:t>
      </w:r>
    </w:p>
    <w:p w:rsidR="00D82851" w:rsidRPr="0021715F" w:rsidRDefault="00D82851">
      <w:pPr>
        <w:pStyle w:val="ConsPlusNormal"/>
        <w:jc w:val="right"/>
        <w:rPr>
          <w:rFonts w:ascii="Times New Roman" w:hAnsi="Times New Roman" w:cs="Times New Roman"/>
        </w:rPr>
      </w:pPr>
      <w:r w:rsidRPr="0021715F">
        <w:rPr>
          <w:rFonts w:ascii="Times New Roman" w:hAnsi="Times New Roman" w:cs="Times New Roman"/>
        </w:rPr>
        <w:t>М.СЕРОВ</w:t>
      </w:r>
    </w:p>
    <w:p w:rsidR="00D82851" w:rsidRPr="0021715F" w:rsidRDefault="00D82851">
      <w:pPr>
        <w:pStyle w:val="ConsPlusNormal"/>
        <w:rPr>
          <w:rFonts w:ascii="Times New Roman" w:hAnsi="Times New Roman" w:cs="Times New Roman"/>
        </w:rPr>
      </w:pPr>
    </w:p>
    <w:p w:rsidR="00D82851" w:rsidRPr="0021715F" w:rsidRDefault="00D82851">
      <w:pPr>
        <w:pStyle w:val="ConsPlusNormal"/>
        <w:rPr>
          <w:rFonts w:ascii="Times New Roman" w:hAnsi="Times New Roman" w:cs="Times New Roman"/>
        </w:rPr>
      </w:pPr>
    </w:p>
    <w:p w:rsidR="00D82851" w:rsidRPr="0021715F" w:rsidRDefault="00D8285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96C5A" w:rsidRPr="0021715F" w:rsidRDefault="00796C5A">
      <w:pPr>
        <w:rPr>
          <w:rFonts w:ascii="Times New Roman" w:hAnsi="Times New Roman" w:cs="Times New Roman"/>
        </w:rPr>
      </w:pPr>
    </w:p>
    <w:sectPr w:rsidR="00796C5A" w:rsidRPr="0021715F" w:rsidSect="00217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851"/>
    <w:rsid w:val="0021715F"/>
    <w:rsid w:val="00627B66"/>
    <w:rsid w:val="00796C5A"/>
    <w:rsid w:val="00D8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28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79CB1E720FF4A58D0945B09475EB5D73AB1B589680E31C46678849203C7153113934E8D9BAA87AE5AFEFT3P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B279CB1E720FF4A58D0945B09475EB5D73AB1B589680E31C46678849203C7153113934E8D9BAA87AE5ACE4T3P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279CB1E720FF4A58D1748A6F82BEF5879F51650938EB2421261DF16703A2413513F61AB9DB7A8T7PB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8B279CB1E720FF4A58D1748A6F82BEF5879F01650928EB2421261DF16703A2413513F66TAP8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B279CB1E720FF4A58D0945B09475EB5D73AB1B589087E31B43678849203C7153T1P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guryanova-s</dc:creator>
  <cp:lastModifiedBy>guryanova-s</cp:lastModifiedBy>
  <cp:revision>3</cp:revision>
  <cp:lastPrinted>2019-01-16T06:27:00Z</cp:lastPrinted>
  <dcterms:created xsi:type="dcterms:W3CDTF">2019-01-15T14:15:00Z</dcterms:created>
  <dcterms:modified xsi:type="dcterms:W3CDTF">2019-01-16T06:27:00Z</dcterms:modified>
</cp:coreProperties>
</file>