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B9" w:rsidRPr="009C62B9" w:rsidRDefault="009C62B9" w:rsidP="009C62B9">
      <w:pPr>
        <w:shd w:val="clear" w:color="auto" w:fill="FFFFFF"/>
        <w:spacing w:after="0" w:line="453" w:lineRule="atLeast"/>
        <w:outlineLvl w:val="1"/>
        <w:rPr>
          <w:rFonts w:ascii="Arial" w:eastAsia="Times New Roman" w:hAnsi="Arial" w:cs="Arial"/>
          <w:b/>
          <w:bCs/>
          <w:color w:val="FF6666"/>
          <w:sz w:val="32"/>
          <w:szCs w:val="32"/>
          <w:lang w:eastAsia="ru-RU"/>
        </w:rPr>
      </w:pPr>
      <w:r w:rsidRPr="009C62B9">
        <w:rPr>
          <w:rFonts w:ascii="Arial" w:eastAsia="Times New Roman" w:hAnsi="Arial" w:cs="Arial"/>
          <w:b/>
          <w:bCs/>
          <w:color w:val="FF6666"/>
          <w:sz w:val="32"/>
          <w:szCs w:val="32"/>
          <w:lang w:eastAsia="ru-RU"/>
        </w:rPr>
        <w:t>Психологические и возрастные особенности поведения детей на дороге</w:t>
      </w:r>
    </w:p>
    <w:p w:rsidR="009C62B9" w:rsidRPr="009C62B9" w:rsidRDefault="009C62B9" w:rsidP="009C62B9">
      <w:pPr>
        <w:shd w:val="clear" w:color="auto" w:fill="FFFFFF"/>
        <w:spacing w:after="0" w:line="21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862965" cy="986155"/>
            <wp:effectExtent l="0" t="0" r="0" b="0"/>
            <wp:docPr id="1" name="cc-m-textwithimage-image-9539534897" descr="http://image.jimcdn.com/app/cms/image/transf/none/path/s7c9edf72bf232109/image/ia7f57496132997ec/version/1403198288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539534897" descr="http://image.jimcdn.com/app/cms/image/transf/none/path/s7c9edf72bf232109/image/ia7f57496132997ec/version/1403198288/imag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2B9" w:rsidRPr="009C62B9" w:rsidRDefault="009C62B9" w:rsidP="009C62B9">
      <w:pPr>
        <w:shd w:val="clear" w:color="auto" w:fill="FFFFFF"/>
        <w:spacing w:after="0" w:line="214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C62B9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Не за горами то время, когда ваши дети будут ходить без сопровождения взрослых. И именно сейчас важно научить их правильно переходить дорогу. Многие родители делают грубейшие ошибки.  Для того чтобы грамотно рассказать детям  о правилах дорожного движения необходимо знать психофизиологические особенности детей.</w:t>
      </w:r>
    </w:p>
    <w:p w:rsidR="009C62B9" w:rsidRPr="009C62B9" w:rsidRDefault="009C62B9" w:rsidP="009C62B9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Улица и транспорт - это элементы окружающей среды, и освоение их детьми имеет свои особенности. Психологи уже давно установили, что дети в силу своих возрастных психологических особенностей не всегда могут правильно оценивать мгновенно меняющуюся обстановку на дороге, часто завышают свои возможности. Отсюда и такая разная реакция детей и взрослых на одни и те же дорожные ситуации.</w:t>
      </w:r>
    </w:p>
    <w:p w:rsidR="009C62B9" w:rsidRPr="009C62B9" w:rsidRDefault="009C62B9" w:rsidP="009C62B9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Специальными исследованиями установлено, что дети иначе, чем взрослые, переходят через дорогу. Взрослые, подходя к проезжей части, уже издалека наблю</w:t>
      </w: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дают и оценивают создавшуюся ситуацию.</w:t>
      </w:r>
      <w:r w:rsidRPr="009C62B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C62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 же начинают наблюдение, только подойдя к краю дороги или уже находясь на ней.</w:t>
      </w:r>
      <w:r w:rsidRPr="009C62B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результате мозг ребенка не успе</w:t>
      </w: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вает «переварить» информацию и дать правильную команду к действию. Часто дети переоценивают безопасность собственного поведения. Причем готовность к риску мальчикам свойственна в большей степени, чем девочкам, поэтому и в ДТП они по</w:t>
      </w: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падают в 2 раза чаще. В отличие от взрослых, у детей снижено чувство собственной безопасности.</w:t>
      </w:r>
    </w:p>
    <w:p w:rsidR="009C62B9" w:rsidRPr="009C62B9" w:rsidRDefault="009C62B9" w:rsidP="009C62B9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Часто в ожидании возможности перейти через дорогу</w:t>
      </w:r>
      <w:r w:rsidRPr="009C62B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C62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 проявляют нетерпе</w:t>
      </w:r>
      <w:r w:rsidRPr="009C62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softHyphen/>
        <w:t>ние</w:t>
      </w: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Время их терпеливого ожидания зависит от разных факторов: характера, физи</w:t>
      </w: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ческого состояния, цели и срочности передвижения, адаптации поведения к услови</w:t>
      </w: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ям движения.</w:t>
      </w:r>
    </w:p>
    <w:p w:rsidR="009C62B9" w:rsidRPr="009C62B9" w:rsidRDefault="009C62B9" w:rsidP="009C62B9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C62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Внимание у детей непроизвольное</w:t>
      </w: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восприятие непосредственно. Ребенка интересуют только то, что эмоционально окрашено</w:t>
      </w:r>
      <w:proofErr w:type="gramStart"/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.П</w:t>
      </w:r>
      <w:proofErr w:type="gramEnd"/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оэтому на дорогах его привлекают не те машины, которые несут опасность, а яркие и привлекательные.</w:t>
      </w:r>
    </w:p>
    <w:p w:rsidR="009C62B9" w:rsidRPr="009C62B9" w:rsidRDefault="009C62B9" w:rsidP="009C62B9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дошкольников органы зрения находятся на стадии формирования. Они часто</w:t>
      </w:r>
      <w:r w:rsidRPr="009C62B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C62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смотрят лишь в одном направле</w:t>
      </w:r>
      <w:r w:rsidRPr="009C62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softHyphen/>
        <w:t>нии</w:t>
      </w: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у них еще сохраняется</w:t>
      </w:r>
      <w:r w:rsidRPr="009C62B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C62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«туннельное зрение».</w:t>
      </w:r>
      <w:r w:rsidRPr="009C62B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Ребенок может неожиданно ринуться вперед или изменить направление своего движения на 180°, совершить прыжок в сторону, чтобы, напри</w:t>
      </w: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мер, не попасть в лужу. В рассеянном состоянии ребенок может непроизвольно посмотреть в сторону, а это, в свою очередь, может привести к непроизвольному изменению движения, что бывает опасно чреватыми последствиями, в особенности при езде на велосипеде. В 5 лет дети лучше ориентируются на расстоянии 5 метров - им трудно заметить и оценить обстановку, которая разворачивается на расстоянии более 5 метров. В 6-7 лет, благодаря расширению поля зрения и развитию глазомера, у ребенка увеличиваются возможности отследить события в 10 метровой зоне. Надежная ориентация приобретается не раньше, чем в 7-летнем возрасте.</w:t>
      </w:r>
    </w:p>
    <w:p w:rsidR="009C62B9" w:rsidRPr="009C62B9" w:rsidRDefault="009C62B9" w:rsidP="009C62B9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C62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 по-разному реагируют на размеры автомобиля.</w:t>
      </w:r>
      <w:r w:rsidRPr="009C62B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приближении большо</w:t>
      </w: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го грузовика, даже если он движется с небольшой скоростью, ребенок реже рискует пересекать проезжую часть, однако недооценивает опасность небольшой легковой машины, приближающейся с большой скоростью.</w:t>
      </w:r>
    </w:p>
    <w:p w:rsidR="009C62B9" w:rsidRPr="009C62B9" w:rsidRDefault="009C62B9" w:rsidP="009C62B9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C62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Рост ребенка — серьезное препятствие для обзора окружающей обстановки</w:t>
      </w: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Уровень глаз в возрасте 3 лет находится на высоте около 90 см, в </w:t>
      </w: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возрасте 6 лет — около 110 см, но из-за стоящих транспортных средств ребенку не видно, что делает</w:t>
      </w: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ся на дороге, в то же время он сам не виден из-за машин водителям.</w:t>
      </w:r>
    </w:p>
    <w:p w:rsidR="009C62B9" w:rsidRPr="009C62B9" w:rsidRDefault="009C62B9" w:rsidP="009C62B9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C62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 6 лет ребенок зачастую еще не способен точно определить источник звука</w:t>
      </w: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 рассеянном состоянии дети вообще часто не обращают внимания на звуки. Ребе</w:t>
      </w: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нок может не услышать звука приближающегося автомобиля или другого сигнала не потому, что он не умеет их различать, а из-за отсутствия у него постоянного внима</w:t>
      </w: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ния.</w:t>
      </w:r>
    </w:p>
    <w:p w:rsidR="009C62B9" w:rsidRPr="009C62B9" w:rsidRDefault="009C62B9" w:rsidP="009C62B9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Известно, что ребенок ориентируется преимущественно на общую обстановку и в меньшей мере руководствуется правилами. Детям, впрочем, как и взрослым,</w:t>
      </w:r>
      <w:r w:rsidRPr="009C62B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C62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свойственна коллективная ориентация,</w:t>
      </w:r>
      <w:r w:rsidRPr="009C62B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доказано, что частота нарушений правил пе</w:t>
      </w: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шеходами (например, переход на красный сигнал светофора) в значительной мере зависит от провоцируемого поведения одного из пешеходов. Срабатывает так на</w:t>
      </w: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зываемое стадное чувство: вести себя так же, как и другие. Кроме того, на детей большое внимание оказывают эмоции: радость, удивление, интерес к чему-либо, которые заставляют забыть о возможной опасности.</w:t>
      </w:r>
    </w:p>
    <w:p w:rsidR="009C62B9" w:rsidRPr="009C62B9" w:rsidRDefault="009C62B9" w:rsidP="009C62B9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Часто дети с большим трудом могут дать правильную оценку увиденной дорожно-транспортной ситуации и</w:t>
      </w:r>
      <w:r w:rsidRPr="009C62B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C62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не способны быстро принимать решения</w:t>
      </w: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сораз</w:t>
      </w: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мерять скорость движения автомобиля с тем расстоянием, на котором этот автомо</w:t>
      </w: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биль находится от него. Они еще не способны предугадать все возможные вариан</w:t>
      </w: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ты поведения водителя. Более того, в экстремальной ситуации, и вообще в случаях, когда ребенок поставлен перед срочным выбором: как поступить, он легко впадает в состояние безысходной опасности, незащищенности, он просто теряется.</w:t>
      </w:r>
    </w:p>
    <w:p w:rsidR="009C62B9" w:rsidRPr="009C62B9" w:rsidRDefault="009C62B9" w:rsidP="009C62B9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Чем труднее ситуация для ребенка и чем большую надо проявить ему сообра</w:t>
      </w: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 xml:space="preserve">зительность и скорость в принятии решения, тем сильнее развивается торможение в центральной нервной системе ребенка. У взрослого пешехода на то, чтобы воспринять обстановку, обдумать ее, принять решения и действовать, уходит примерно 0,8-1 сек. Ребенку же </w:t>
      </w:r>
      <w:proofErr w:type="gramStart"/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требуется 3-4 сек</w:t>
      </w:r>
      <w:proofErr w:type="gramEnd"/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., а такое промедление может оказаться опасным для жизни. Даже чтобы отличить движущуюся машину от стоящей, семилетнему ребенку </w:t>
      </w:r>
      <w:proofErr w:type="gramStart"/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требуется до 4 сек</w:t>
      </w:r>
      <w:proofErr w:type="gramEnd"/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., а взрослому на это нужно лишь четверть секунды.</w:t>
      </w:r>
    </w:p>
    <w:p w:rsidR="009C62B9" w:rsidRPr="009C62B9" w:rsidRDefault="009C62B9" w:rsidP="009C62B9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Кроме этого, надо иметь в виду, что</w:t>
      </w:r>
      <w:r w:rsidRPr="009C62B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C62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шаг ребенка не такой длинный, как у взрослых</w:t>
      </w: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поэтому, пересекая проезжую часть, он дольше находится в зоне опасности. У</w:t>
      </w:r>
      <w:r w:rsidRPr="009C62B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C62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детей центр тяжести тела заметно выше, чем у взрослых</w:t>
      </w: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- во время быстрого бега и на неровной дороге, споткнувшись, скажем, о край тротуара, они неожиданно могут упасть, потеряв равновесие.</w:t>
      </w:r>
    </w:p>
    <w:p w:rsidR="009C62B9" w:rsidRPr="009C62B9" w:rsidRDefault="009C62B9" w:rsidP="009C62B9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этого возраста не в состоянии на бегу сразу же остановиться, поэтому на крик родителей или сигнал автомобиля они реагируют со значительным опозданием. Мозг маленьких детей не в состоянии уловить одновременно более одного явления. Заметив предмет или человека, который привлекает его внимание, он может устремиться к ним, забыв обо всем на свете. Догнать приятеля, уже перешедшего на другую сторону дороги, или подобрать укатившийся мячик для него гораздо важнее, чем надвигающаяся машина.</w:t>
      </w:r>
    </w:p>
    <w:p w:rsidR="009C62B9" w:rsidRPr="009C62B9" w:rsidRDefault="009C62B9" w:rsidP="009C62B9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Восприятие безопасности дорожного движения у детей затрудняется чаще всего отсутствием одновременности восприятия изменений формы и положения объекта в пространстве. Оценка же движущихся транспортных средств подвержена влиянию контрастов. Чем больше размер машины, чем значительнее отличия от общего цветового фона и звуков окружающей обстановки, тем «быстрее» дети представляют движение.</w:t>
      </w:r>
    </w:p>
    <w:p w:rsidR="009C62B9" w:rsidRPr="009C62B9" w:rsidRDefault="009C62B9" w:rsidP="009C62B9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C62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Таким образом, предрасположенность детей к несчастным случаям на дороге обусловлена осо</w:t>
      </w:r>
      <w:r w:rsidRPr="009C62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softHyphen/>
        <w:t>бенностями психофизиологического развития, такими как:</w:t>
      </w:r>
    </w:p>
    <w:p w:rsidR="009C62B9" w:rsidRPr="009C62B9" w:rsidRDefault="009C62B9" w:rsidP="009C62B9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  неустойчивость и быстрое истощение нервной системы;</w:t>
      </w:r>
    </w:p>
    <w:p w:rsidR="009C62B9" w:rsidRPr="009C62B9" w:rsidRDefault="009C62B9" w:rsidP="009C62B9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  неспособность адекватно оценивать обстановку;</w:t>
      </w:r>
    </w:p>
    <w:p w:rsidR="009C62B9" w:rsidRPr="009C62B9" w:rsidRDefault="009C62B9" w:rsidP="009C62B9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  быстрое образование и исчезновение условных рефлексов;</w:t>
      </w:r>
    </w:p>
    <w:p w:rsidR="009C62B9" w:rsidRPr="009C62B9" w:rsidRDefault="009C62B9" w:rsidP="009C62B9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  преобладание процессов возбуждения над процессами торможения;</w:t>
      </w:r>
    </w:p>
    <w:p w:rsidR="009C62B9" w:rsidRPr="009C62B9" w:rsidRDefault="009C62B9" w:rsidP="009C62B9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  преобладание потребности в движении над осторожностью;</w:t>
      </w:r>
    </w:p>
    <w:p w:rsidR="009C62B9" w:rsidRPr="009C62B9" w:rsidRDefault="009C62B9" w:rsidP="009C62B9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  стремление подражать взрослым;</w:t>
      </w:r>
    </w:p>
    <w:p w:rsidR="009C62B9" w:rsidRPr="009C62B9" w:rsidRDefault="009C62B9" w:rsidP="009C62B9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  недостаток знаний об источниках опасности;</w:t>
      </w:r>
    </w:p>
    <w:p w:rsidR="009C62B9" w:rsidRPr="009C62B9" w:rsidRDefault="009C62B9" w:rsidP="009C62B9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  отсутствие способности отделять главное от </w:t>
      </w:r>
      <w:proofErr w:type="gramStart"/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второстепенного</w:t>
      </w:r>
      <w:proofErr w:type="gramEnd"/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9C62B9" w:rsidRPr="009C62B9" w:rsidRDefault="009C62B9" w:rsidP="009C62B9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  переоценка своих возможностей в реальной ситуации;</w:t>
      </w:r>
    </w:p>
    <w:p w:rsidR="009C62B9" w:rsidRPr="009C62B9" w:rsidRDefault="009C62B9" w:rsidP="009C62B9">
      <w:pPr>
        <w:shd w:val="clear" w:color="auto" w:fill="FFFFFF"/>
        <w:spacing w:after="0" w:line="223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неадекватная реакция на сильные резкие раздражители и др.</w:t>
      </w:r>
    </w:p>
    <w:p w:rsidR="009C62B9" w:rsidRPr="009C62B9" w:rsidRDefault="009C62B9" w:rsidP="009C62B9">
      <w:pPr>
        <w:shd w:val="clear" w:color="auto" w:fill="FFFFFF"/>
        <w:spacing w:after="0" w:line="214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C62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</w:p>
    <w:p w:rsidR="009C62B9" w:rsidRPr="009C62B9" w:rsidRDefault="009C62B9" w:rsidP="009C62B9">
      <w:pPr>
        <w:shd w:val="clear" w:color="auto" w:fill="FFFFFF"/>
        <w:spacing w:after="0" w:line="214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C62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Каким образом родители могут помочь своим детям научиться безопасному поведению на дорогах?</w:t>
      </w:r>
      <w:r w:rsidRPr="009C62B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9C62B9">
        <w:rPr>
          <w:rFonts w:ascii="Arial" w:eastAsia="Times New Roman" w:hAnsi="Arial" w:cs="Arial"/>
          <w:b/>
          <w:bCs/>
          <w:color w:val="FF0000"/>
          <w:sz w:val="23"/>
          <w:lang w:eastAsia="ru-RU"/>
        </w:rPr>
        <w:t>Прежде всего, родители должны являться для них примером – самим никогда не нарушать ПДД</w:t>
      </w: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объяснять детям поведение в различных дорожных ситуациях. Можно вместе читать книжки, использовать различные настольные и компьютерные игры по ПДД, которых немало появилось в магазинах. И главное – это практические занятия с детьми на улицах города, наблюдение за дорожными ситуациями, совместный переход проезжей части.</w:t>
      </w:r>
    </w:p>
    <w:p w:rsidR="009C62B9" w:rsidRPr="009C62B9" w:rsidRDefault="009C62B9" w:rsidP="009C62B9">
      <w:pPr>
        <w:shd w:val="clear" w:color="auto" w:fill="FFFFFF"/>
        <w:spacing w:after="0" w:line="214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C62B9" w:rsidRPr="009C62B9" w:rsidRDefault="009C62B9" w:rsidP="009C62B9">
      <w:pPr>
        <w:shd w:val="clear" w:color="auto" w:fill="FFFFFF"/>
        <w:spacing w:after="0" w:line="214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C62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Вот несколько примеров, как правильно объяснять правила дорожного движения детям:</w:t>
      </w:r>
    </w:p>
    <w:p w:rsidR="009C62B9" w:rsidRPr="009C62B9" w:rsidRDefault="009C62B9" w:rsidP="009C62B9">
      <w:pPr>
        <w:shd w:val="clear" w:color="auto" w:fill="FFFFFF"/>
        <w:spacing w:after="0" w:line="214" w:lineRule="atLeast"/>
        <w:ind w:left="927"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C62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</w:t>
      </w:r>
      <w:r w:rsidRPr="009C62B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</w:t>
      </w:r>
      <w:r w:rsidRPr="009C62B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9C62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Вначале найди безопасное место для перехода.</w:t>
      </w:r>
    </w:p>
    <w:p w:rsidR="009C62B9" w:rsidRPr="009C62B9" w:rsidRDefault="009C62B9" w:rsidP="009C62B9">
      <w:pPr>
        <w:shd w:val="clear" w:color="auto" w:fill="FFFFFF"/>
        <w:spacing w:after="0" w:line="214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Комментарий: именно «найди»! Главное – не только «в установленном месте» (не всегда рядом есть «зебра» или знак), но место с хорошим обзором. Не у поворотов, из-за которых могут выскочить машины. Как можно дальше от стоящих машин и других помех обзора. В таком месте, где и водитель легко заранее может заметить пешехода.</w:t>
      </w:r>
    </w:p>
    <w:p w:rsidR="009C62B9" w:rsidRPr="009C62B9" w:rsidRDefault="009C62B9" w:rsidP="009C62B9">
      <w:pPr>
        <w:shd w:val="clear" w:color="auto" w:fill="FFFFFF"/>
        <w:spacing w:after="0" w:line="214" w:lineRule="atLeast"/>
        <w:ind w:left="927"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C62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</w:t>
      </w:r>
      <w:r w:rsidRPr="009C62B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</w:t>
      </w:r>
      <w:r w:rsidRPr="009C62B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9C62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Остановись на тротуаре возле проезжей части дороги.</w:t>
      </w:r>
    </w:p>
    <w:p w:rsidR="009C62B9" w:rsidRPr="009C62B9" w:rsidRDefault="009C62B9" w:rsidP="009C62B9">
      <w:pPr>
        <w:shd w:val="clear" w:color="auto" w:fill="FFFFFF"/>
        <w:spacing w:after="0" w:line="214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Комментарий: обязательно «стой!». Всегда нужна остановка, пауза для наблюдения и оценки обстановки. Никогда не выходите, не выбегайте «с ходу»!</w:t>
      </w:r>
    </w:p>
    <w:p w:rsidR="009C62B9" w:rsidRPr="009C62B9" w:rsidRDefault="009C62B9" w:rsidP="009C62B9">
      <w:pPr>
        <w:shd w:val="clear" w:color="auto" w:fill="FFFFFF"/>
        <w:spacing w:after="0" w:line="214" w:lineRule="atLeast"/>
        <w:ind w:left="927"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C62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</w:t>
      </w:r>
      <w:r w:rsidRPr="009C62B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</w:t>
      </w:r>
      <w:r w:rsidRPr="009C62B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9C62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Осмотрись и прислушайся - нет ли машин.</w:t>
      </w:r>
    </w:p>
    <w:p w:rsidR="009C62B9" w:rsidRPr="009C62B9" w:rsidRDefault="009C62B9" w:rsidP="009C62B9">
      <w:pPr>
        <w:shd w:val="clear" w:color="auto" w:fill="FFFFFF"/>
        <w:spacing w:after="0" w:line="214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Комментарий: «осмотрись» - значит с поворотом головы и вправо и влево. «Прислушайся» - значит выбрось из головы посторонние мысли и помни, что машина может быть СКРЫТА.</w:t>
      </w:r>
    </w:p>
    <w:p w:rsidR="009C62B9" w:rsidRPr="009C62B9" w:rsidRDefault="009C62B9" w:rsidP="009C62B9">
      <w:pPr>
        <w:shd w:val="clear" w:color="auto" w:fill="FFFFFF"/>
        <w:spacing w:after="0" w:line="214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C62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4. Если видишь приближающуюся машину, дай ей проехать. Снова посмотри по сторонам.</w:t>
      </w:r>
    </w:p>
    <w:p w:rsidR="009C62B9" w:rsidRPr="009C62B9" w:rsidRDefault="009C62B9" w:rsidP="009C62B9">
      <w:pPr>
        <w:shd w:val="clear" w:color="auto" w:fill="FFFFFF"/>
        <w:spacing w:after="0" w:line="214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Комментарий: ВСЕГДА ДАЙ ПРОЕХАТЬ – потому, что если даже машина едет медленно, за ней может быть скрыта другая. Снова посмотри по сторонам – потому, что проехавшая машина может скрывать за собой встречную – и потому, что, пока проезжала одна, могли появиться другие.</w:t>
      </w:r>
    </w:p>
    <w:p w:rsidR="009C62B9" w:rsidRPr="009C62B9" w:rsidRDefault="009C62B9" w:rsidP="009C62B9">
      <w:pPr>
        <w:shd w:val="clear" w:color="auto" w:fill="FFFFFF"/>
        <w:spacing w:after="0" w:line="214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C62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5. Если поблизости нет машин – переходи дорогу по </w:t>
      </w:r>
      <w:proofErr w:type="gramStart"/>
      <w:r w:rsidRPr="009C62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прямой</w:t>
      </w:r>
      <w:proofErr w:type="gramEnd"/>
      <w:r w:rsidRPr="009C62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</w:p>
    <w:p w:rsidR="009C62B9" w:rsidRPr="009C62B9" w:rsidRDefault="009C62B9" w:rsidP="009C62B9">
      <w:pPr>
        <w:shd w:val="clear" w:color="auto" w:fill="FFFFFF"/>
        <w:spacing w:after="0" w:line="214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Комментарий: нет поблизости – значит, нет приближающихся, проехавших, стоящих машин. НИЧТО НЕ МЕШАЕТ ОБЗОРУ И НЕ УГРОЖАЕТ.</w:t>
      </w:r>
    </w:p>
    <w:p w:rsidR="009C62B9" w:rsidRPr="009C62B9" w:rsidRDefault="009C62B9" w:rsidP="009C62B9">
      <w:pPr>
        <w:shd w:val="clear" w:color="auto" w:fill="FFFFFF"/>
        <w:spacing w:after="0" w:line="214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C62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6. Если что что-то мешает обзору</w:t>
      </w:r>
      <w:r w:rsidRPr="009C62B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отойти сложно (например, на пешеходном переходе стоит неисправная машина), то, помни, что обзор ограничен, надо осторожно подойти к дороге и ОСТОРОЖНО ВЫГЛЯНУТЬ (в начале приостановившись), «что там </w:t>
      </w:r>
      <w:proofErr w:type="gramStart"/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proofErr w:type="gramEnd"/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…?». Осматривать дорогу так, чтобы, если нужно, если едет машина, спокойно отойти назад.</w:t>
      </w:r>
    </w:p>
    <w:p w:rsidR="009C62B9" w:rsidRPr="009C62B9" w:rsidRDefault="009C62B9" w:rsidP="009C62B9">
      <w:pPr>
        <w:shd w:val="clear" w:color="auto" w:fill="FFFFFF"/>
        <w:spacing w:after="0" w:line="214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C62B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7. При переходе продолжай внимательно смотреть и прислушиваться, пока не перейдёшь дорогу.</w:t>
      </w:r>
    </w:p>
    <w:p w:rsidR="009C62B9" w:rsidRPr="009C62B9" w:rsidRDefault="009C62B9" w:rsidP="009C62B9">
      <w:pPr>
        <w:shd w:val="clear" w:color="auto" w:fill="FFFFFF"/>
        <w:spacing w:after="0" w:line="214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Комментарий: смотреть по сторонам при переходе надо неоднократно, ведь обстановка может измениться: машина, едущая прямо – повернуть и т.д.</w:t>
      </w:r>
    </w:p>
    <w:p w:rsidR="009C62B9" w:rsidRPr="009C62B9" w:rsidRDefault="009C62B9" w:rsidP="009C62B9">
      <w:pPr>
        <w:shd w:val="clear" w:color="auto" w:fill="FFFFFF"/>
        <w:spacing w:after="0" w:line="214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C62B9" w:rsidRPr="009C62B9" w:rsidRDefault="009C62B9" w:rsidP="009C62B9">
      <w:pPr>
        <w:shd w:val="clear" w:color="auto" w:fill="FFFFFF"/>
        <w:spacing w:after="0" w:line="214" w:lineRule="atLeast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C62B9">
        <w:rPr>
          <w:rFonts w:ascii="Arial" w:eastAsia="Times New Roman" w:hAnsi="Arial" w:cs="Arial"/>
          <w:b/>
          <w:bCs/>
          <w:color w:val="FF0000"/>
          <w:sz w:val="23"/>
          <w:lang w:eastAsia="ru-RU"/>
        </w:rPr>
        <w:t>Привитие навыков безопасного поведения детей на дороге – долг каждого родителя!</w:t>
      </w:r>
      <w:r w:rsidRPr="009C62B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674C4" w:rsidRDefault="00C674C4"/>
    <w:sectPr w:rsidR="00C674C4" w:rsidSect="00C6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C62B9"/>
    <w:rsid w:val="009C62B9"/>
    <w:rsid w:val="00C6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C4"/>
  </w:style>
  <w:style w:type="paragraph" w:styleId="2">
    <w:name w:val="heading 2"/>
    <w:basedOn w:val="a"/>
    <w:link w:val="20"/>
    <w:uiPriority w:val="9"/>
    <w:qFormat/>
    <w:rsid w:val="009C62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62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62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62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9C62B9"/>
    <w:rPr>
      <w:i/>
      <w:iCs/>
    </w:rPr>
  </w:style>
  <w:style w:type="paragraph" w:styleId="a4">
    <w:name w:val="Normal (Web)"/>
    <w:basedOn w:val="a"/>
    <w:uiPriority w:val="99"/>
    <w:semiHidden/>
    <w:unhideWhenUsed/>
    <w:rsid w:val="009C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62B9"/>
  </w:style>
  <w:style w:type="character" w:styleId="a5">
    <w:name w:val="Strong"/>
    <w:basedOn w:val="a0"/>
    <w:uiPriority w:val="22"/>
    <w:qFormat/>
    <w:rsid w:val="009C62B9"/>
    <w:rPr>
      <w:b/>
      <w:bCs/>
    </w:rPr>
  </w:style>
  <w:style w:type="paragraph" w:styleId="a6">
    <w:name w:val="List Paragraph"/>
    <w:basedOn w:val="a"/>
    <w:uiPriority w:val="34"/>
    <w:qFormat/>
    <w:rsid w:val="009C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1458</Words>
  <Characters>8311</Characters>
  <Application>Microsoft Office Word</Application>
  <DocSecurity>0</DocSecurity>
  <Lines>69</Lines>
  <Paragraphs>19</Paragraphs>
  <ScaleCrop>false</ScaleCrop>
  <Company>Microsoft</Company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2015-09-28T07:48:00Z</dcterms:created>
  <dcterms:modified xsi:type="dcterms:W3CDTF">2015-09-28T07:48:00Z</dcterms:modified>
</cp:coreProperties>
</file>